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F82" w:rsidRDefault="00466F82" w:rsidP="00466F82">
      <w:pPr>
        <w:pStyle w:val="Default"/>
      </w:pPr>
    </w:p>
    <w:p w:rsidR="00466F82" w:rsidRDefault="00466F82" w:rsidP="00466F82">
      <w:pPr>
        <w:pStyle w:val="Default"/>
      </w:pPr>
      <w:r>
        <w:t xml:space="preserve"> </w:t>
      </w: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Pr="00A13949" w:rsidRDefault="00466F82" w:rsidP="00466F82">
      <w:pPr>
        <w:pStyle w:val="Default"/>
        <w:jc w:val="center"/>
        <w:rPr>
          <w:b/>
          <w:bCs/>
          <w:color w:val="000009"/>
          <w:sz w:val="28"/>
          <w:szCs w:val="28"/>
        </w:rPr>
      </w:pPr>
      <w:r w:rsidRPr="00A13949">
        <w:rPr>
          <w:b/>
          <w:bCs/>
          <w:color w:val="000009"/>
          <w:sz w:val="28"/>
          <w:szCs w:val="28"/>
        </w:rPr>
        <w:t>OBWIESZCZENIE</w:t>
      </w:r>
    </w:p>
    <w:p w:rsidR="00A13949" w:rsidRDefault="00A13949" w:rsidP="00466F82">
      <w:pPr>
        <w:pStyle w:val="Default"/>
        <w:jc w:val="center"/>
        <w:rPr>
          <w:color w:val="000009"/>
          <w:sz w:val="23"/>
          <w:szCs w:val="23"/>
        </w:rPr>
      </w:pPr>
    </w:p>
    <w:p w:rsidR="00466F82" w:rsidRDefault="00324028" w:rsidP="003240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66F82">
        <w:rPr>
          <w:sz w:val="22"/>
          <w:szCs w:val="22"/>
        </w:rPr>
        <w:t xml:space="preserve">Zgodnie z art. 72 ust. 6 ustawy z dnia 3 października 2008 r. o udostępnianiu informacji o s środowisku i jego ochronie, udziale społeczeństwa w ochronie środowiska oraz o ocenach oddziaływania na środowisko, informuję, że w dniu </w:t>
      </w:r>
      <w:r w:rsidR="0040777A">
        <w:rPr>
          <w:sz w:val="22"/>
          <w:szCs w:val="22"/>
        </w:rPr>
        <w:t>2</w:t>
      </w:r>
      <w:r w:rsidR="00042BEA">
        <w:rPr>
          <w:sz w:val="22"/>
          <w:szCs w:val="22"/>
        </w:rPr>
        <w:t>8</w:t>
      </w:r>
      <w:r w:rsidR="00370D67">
        <w:rPr>
          <w:sz w:val="22"/>
          <w:szCs w:val="22"/>
        </w:rPr>
        <w:t xml:space="preserve"> maja</w:t>
      </w:r>
      <w:r w:rsidR="00466F82">
        <w:rPr>
          <w:sz w:val="22"/>
          <w:szCs w:val="22"/>
        </w:rPr>
        <w:t xml:space="preserve"> 2025 r. wydana została decyzja Starosty Powiatu Wrocławskiego nr </w:t>
      </w:r>
      <w:r w:rsidR="00042BEA">
        <w:rPr>
          <w:sz w:val="22"/>
          <w:szCs w:val="22"/>
        </w:rPr>
        <w:t>1026</w:t>
      </w:r>
      <w:r w:rsidR="00466F82">
        <w:rPr>
          <w:sz w:val="22"/>
          <w:szCs w:val="22"/>
        </w:rPr>
        <w:t>/2025, zatwierdzająca projekt zagospodarowania terenu oraz udzielająca pozwolenia na budowę:</w:t>
      </w:r>
    </w:p>
    <w:p w:rsidR="00324028" w:rsidRPr="00BB34B6" w:rsidRDefault="00042BEA" w:rsidP="0040777A">
      <w:pPr>
        <w:pStyle w:val="Default"/>
        <w:jc w:val="both"/>
        <w:rPr>
          <w:b/>
          <w:bCs/>
          <w:sz w:val="22"/>
          <w:szCs w:val="22"/>
        </w:rPr>
      </w:pPr>
      <w:r w:rsidRPr="00042BEA">
        <w:rPr>
          <w:b/>
          <w:bCs/>
          <w:sz w:val="22"/>
          <w:szCs w:val="22"/>
        </w:rPr>
        <w:t>sieci kanalizacji sanitarnej wraz z przebudową gazociągu w rejonie ul. Wrocławskiej, ul. Polnej, ul. Akacjowej, na dz. nr 130, 208/5, 211/1, 211/3, 212/5, 214, 218/4, 218/5, 220/2, 256/3, 256/4, 257, 262/17, 269, 271/7, 278/3, 209, 279/11, 281/18, 283/26, 283/27, 283/30, 283/56,  obręb ewidencyjny 0001 Chrząstawa Mała, oraz na dz. nr 208/2, 262/1, 278/1, 280, 281, 287/4, 357, 506, 510, 287/2, 622, obręb ewidencyjny 0002 Chrząstawa Wielka, jednostki ewidencyjnej 022301_2 Czernica - ETAP 1</w:t>
      </w:r>
      <w:r w:rsidR="0040777A">
        <w:rPr>
          <w:b/>
          <w:bCs/>
          <w:sz w:val="22"/>
          <w:szCs w:val="22"/>
        </w:rPr>
        <w:t>,</w:t>
      </w:r>
      <w:r w:rsidR="00370D67">
        <w:rPr>
          <w:b/>
          <w:bCs/>
          <w:sz w:val="22"/>
          <w:szCs w:val="22"/>
        </w:rPr>
        <w:t xml:space="preserve"> </w:t>
      </w:r>
      <w:r w:rsidR="00466F82">
        <w:rPr>
          <w:sz w:val="22"/>
          <w:szCs w:val="22"/>
        </w:rPr>
        <w:t xml:space="preserve">która została poprzedzona </w:t>
      </w:r>
      <w:r w:rsidR="008813EA" w:rsidRPr="00BB34B6">
        <w:rPr>
          <w:sz w:val="22"/>
          <w:szCs w:val="22"/>
        </w:rPr>
        <w:t>decyzją</w:t>
      </w:r>
      <w:r w:rsidR="0040777A" w:rsidRPr="0040777A">
        <w:t xml:space="preserve"> </w:t>
      </w:r>
      <w:r w:rsidRPr="00042BEA">
        <w:rPr>
          <w:sz w:val="22"/>
          <w:szCs w:val="22"/>
        </w:rPr>
        <w:t>Wójta Gminy Czernica o sygn. OiSO.6220.2.2024.MD z dn. 7 listopada 2024 r. o środowiskowych uwarunkowaniach na realizację przedsięwzięcia</w:t>
      </w:r>
      <w:r>
        <w:rPr>
          <w:sz w:val="22"/>
          <w:szCs w:val="22"/>
        </w:rPr>
        <w:t>.</w:t>
      </w:r>
    </w:p>
    <w:p w:rsidR="00324028" w:rsidRDefault="00324028" w:rsidP="00324028">
      <w:pPr>
        <w:pStyle w:val="Default"/>
        <w:jc w:val="both"/>
        <w:rPr>
          <w:sz w:val="22"/>
          <w:szCs w:val="22"/>
        </w:rPr>
      </w:pPr>
    </w:p>
    <w:p w:rsidR="00042BEA" w:rsidRDefault="00466F82" w:rsidP="00370D67">
      <w:pPr>
        <w:pStyle w:val="Default"/>
        <w:jc w:val="both"/>
      </w:pPr>
      <w:r>
        <w:rPr>
          <w:sz w:val="22"/>
          <w:szCs w:val="22"/>
        </w:rPr>
        <w:t xml:space="preserve">Inwestor: </w:t>
      </w:r>
      <w:r w:rsidR="00042BEA" w:rsidRPr="00042BEA">
        <w:rPr>
          <w:b/>
          <w:bCs/>
          <w:color w:val="000009"/>
          <w:sz w:val="23"/>
          <w:szCs w:val="23"/>
        </w:rPr>
        <w:t>Zakład Gospodarki Komunalnej Czernica Sp. z o.o.,</w:t>
      </w:r>
      <w:r w:rsidR="00042BEA" w:rsidRPr="00042BEA">
        <w:t xml:space="preserve"> </w:t>
      </w:r>
    </w:p>
    <w:p w:rsidR="00466F82" w:rsidRDefault="00042BEA" w:rsidP="00370D67">
      <w:pPr>
        <w:pStyle w:val="Default"/>
        <w:jc w:val="both"/>
        <w:rPr>
          <w:b/>
          <w:bCs/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                   </w:t>
      </w:r>
      <w:bookmarkStart w:id="0" w:name="_GoBack"/>
      <w:bookmarkEnd w:id="0"/>
      <w:r w:rsidRPr="00042BEA">
        <w:rPr>
          <w:b/>
          <w:bCs/>
          <w:color w:val="000009"/>
          <w:sz w:val="23"/>
          <w:szCs w:val="23"/>
        </w:rPr>
        <w:t>z/s: ul. Wrocławska 111, 55-003 Ratowice</w:t>
      </w:r>
    </w:p>
    <w:p w:rsidR="00324028" w:rsidRDefault="00324028" w:rsidP="00324028">
      <w:pPr>
        <w:pStyle w:val="Default"/>
        <w:jc w:val="both"/>
        <w:rPr>
          <w:color w:val="000009"/>
          <w:sz w:val="23"/>
          <w:szCs w:val="23"/>
        </w:rPr>
      </w:pPr>
    </w:p>
    <w:p w:rsidR="00466F82" w:rsidRDefault="00466F82" w:rsidP="00324028">
      <w:pPr>
        <w:pStyle w:val="Default"/>
        <w:jc w:val="both"/>
        <w:rPr>
          <w:sz w:val="22"/>
          <w:szCs w:val="22"/>
        </w:rPr>
      </w:pPr>
      <w:r w:rsidRPr="00324028">
        <w:rPr>
          <w:bCs/>
          <w:sz w:val="22"/>
          <w:szCs w:val="22"/>
        </w:rPr>
        <w:t>W związku z powyższym informuję, że</w:t>
      </w:r>
      <w:r w:rsidR="00324028">
        <w:rPr>
          <w:sz w:val="22"/>
          <w:szCs w:val="22"/>
        </w:rPr>
        <w:t xml:space="preserve"> </w:t>
      </w:r>
      <w:r w:rsidR="00A13949">
        <w:rPr>
          <w:sz w:val="22"/>
          <w:szCs w:val="22"/>
        </w:rPr>
        <w:t>treść</w:t>
      </w:r>
      <w:r>
        <w:rPr>
          <w:sz w:val="22"/>
          <w:szCs w:val="22"/>
        </w:rPr>
        <w:t xml:space="preserve"> decyzji o pozwoleniu na budowę została udostępniona z dniem </w:t>
      </w:r>
      <w:r w:rsidR="00370D67">
        <w:rPr>
          <w:sz w:val="22"/>
          <w:szCs w:val="22"/>
        </w:rPr>
        <w:t>14 maja</w:t>
      </w:r>
      <w:r>
        <w:rPr>
          <w:sz w:val="22"/>
          <w:szCs w:val="22"/>
        </w:rPr>
        <w:t xml:space="preserve"> 2025 r. na okres 14 dni w Biuletynie Informacji Publicznej na stronie tutejszego organu.</w:t>
      </w:r>
    </w:p>
    <w:p w:rsidR="00324028" w:rsidRDefault="00324028" w:rsidP="00324028">
      <w:pPr>
        <w:pStyle w:val="Default"/>
        <w:jc w:val="both"/>
        <w:rPr>
          <w:sz w:val="22"/>
          <w:szCs w:val="22"/>
        </w:rPr>
      </w:pPr>
    </w:p>
    <w:p w:rsidR="009165B5" w:rsidRDefault="00466F82" w:rsidP="00324028">
      <w:pPr>
        <w:jc w:val="both"/>
      </w:pPr>
      <w:r>
        <w:t xml:space="preserve">Z dokumentacją sprawy </w:t>
      </w:r>
      <w:r w:rsidR="00A13949">
        <w:t>można</w:t>
      </w:r>
      <w:r>
        <w:t xml:space="preserve"> </w:t>
      </w:r>
      <w:r w:rsidR="00A13949">
        <w:t>zapoznać</w:t>
      </w:r>
      <w:r>
        <w:t xml:space="preserve"> się w siedzibie organu przy ul. </w:t>
      </w:r>
      <w:r w:rsidR="00A13949">
        <w:t>Kościuszki</w:t>
      </w:r>
      <w:r>
        <w:t xml:space="preserve"> 131 we Wrocławiu w Wydziale Architektury i Budownictwa w godzinach urzędowania, po </w:t>
      </w:r>
      <w:r w:rsidR="00A13949">
        <w:t>wcześniejszym</w:t>
      </w:r>
      <w:r>
        <w:t xml:space="preserve"> ustaleniu terminu spotkania.</w:t>
      </w:r>
    </w:p>
    <w:sectPr w:rsidR="009165B5" w:rsidSect="00466F82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82"/>
    <w:rsid w:val="00042BEA"/>
    <w:rsid w:val="00324028"/>
    <w:rsid w:val="00370D67"/>
    <w:rsid w:val="0040777A"/>
    <w:rsid w:val="00450421"/>
    <w:rsid w:val="00466F82"/>
    <w:rsid w:val="008813EA"/>
    <w:rsid w:val="008976B3"/>
    <w:rsid w:val="009165B5"/>
    <w:rsid w:val="00A13949"/>
    <w:rsid w:val="00BB34B6"/>
    <w:rsid w:val="00C5570A"/>
    <w:rsid w:val="00C87F1E"/>
    <w:rsid w:val="00CD4DD0"/>
    <w:rsid w:val="00D35DA8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B908"/>
  <w15:chartTrackingRefBased/>
  <w15:docId w15:val="{A74337EC-F971-406C-A08A-41F1C141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F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Kwitowska-Formanowska</dc:creator>
  <cp:keywords/>
  <dc:description/>
  <cp:lastModifiedBy>Anna Kwitowska-Formanowska</cp:lastModifiedBy>
  <cp:revision>3</cp:revision>
  <cp:lastPrinted>2025-05-26T08:35:00Z</cp:lastPrinted>
  <dcterms:created xsi:type="dcterms:W3CDTF">2025-05-29T12:41:00Z</dcterms:created>
  <dcterms:modified xsi:type="dcterms:W3CDTF">2025-05-29T12:44:00Z</dcterms:modified>
</cp:coreProperties>
</file>